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0AD80" w14:textId="77777777" w:rsidR="00863E69" w:rsidRDefault="00863E69" w:rsidP="001816AB">
      <w:pPr>
        <w:spacing w:after="200" w:line="276" w:lineRule="auto"/>
        <w:ind w:left="720" w:hanging="360"/>
        <w:jc w:val="both"/>
      </w:pPr>
      <w:bookmarkStart w:id="0" w:name="_Hlk108767718"/>
    </w:p>
    <w:p w14:paraId="45DBACEA" w14:textId="10DB7D9E" w:rsidR="00863E69" w:rsidRDefault="00863E69" w:rsidP="00863E69">
      <w:pPr>
        <w:pStyle w:val="Prrafodelista"/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COMUNICACIÓN SOCIAL</w:t>
      </w:r>
    </w:p>
    <w:p w14:paraId="4F6EE29A" w14:textId="251EA556" w:rsidR="00863E69" w:rsidRDefault="00863E69" w:rsidP="00863E69">
      <w:pPr>
        <w:pStyle w:val="Prrafodelista"/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Plan </w:t>
      </w:r>
      <w:r w:rsidR="008554FC">
        <w:rPr>
          <w:rFonts w:ascii="Calibri" w:eastAsia="Calibri" w:hAnsi="Calibri" w:cs="Calibri"/>
          <w:bCs/>
        </w:rPr>
        <w:t>Anual de Trabajo</w:t>
      </w:r>
      <w:r>
        <w:rPr>
          <w:rFonts w:ascii="Calibri" w:eastAsia="Calibri" w:hAnsi="Calibri" w:cs="Calibri"/>
          <w:bCs/>
        </w:rPr>
        <w:t xml:space="preserve"> 2024</w:t>
      </w:r>
    </w:p>
    <w:p w14:paraId="5E26D4D5" w14:textId="77777777" w:rsidR="00863E69" w:rsidRPr="00863E69" w:rsidRDefault="00863E69" w:rsidP="00863E69">
      <w:pPr>
        <w:pStyle w:val="Prrafodelista"/>
        <w:spacing w:after="200" w:line="276" w:lineRule="auto"/>
        <w:jc w:val="both"/>
        <w:rPr>
          <w:rFonts w:ascii="Calibri" w:eastAsia="Calibri" w:hAnsi="Calibri" w:cs="Calibri"/>
          <w:bCs/>
        </w:rPr>
      </w:pPr>
    </w:p>
    <w:p w14:paraId="4E939C03" w14:textId="324CC2D8" w:rsidR="001816AB" w:rsidRPr="001816A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Asistir a giras presidenciales, eventos </w:t>
      </w:r>
      <w:r w:rsidR="004F2801">
        <w:t>realizados por</w:t>
      </w:r>
      <w:r>
        <w:t xml:space="preserve"> otras </w:t>
      </w:r>
      <w:r w:rsidR="004F2801">
        <w:t>áreas de gobierno</w:t>
      </w:r>
      <w:r>
        <w:t xml:space="preserve"> y sesiones de cabildo.</w:t>
      </w:r>
    </w:p>
    <w:p w14:paraId="6966BBCD" w14:textId="37736BBE" w:rsidR="001816AB" w:rsidRPr="001816AB" w:rsidRDefault="004F2801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Estar pendientes de recabar los datos de la agenda general sobre los </w:t>
      </w:r>
      <w:r w:rsidR="001816AB">
        <w:t xml:space="preserve">eventos a realizarse para la elaboración de la agenda y </w:t>
      </w:r>
      <w:r>
        <w:t xml:space="preserve">darla a conocer </w:t>
      </w:r>
      <w:r w:rsidR="001816AB">
        <w:t>a los medios de comunicación.</w:t>
      </w:r>
    </w:p>
    <w:p w14:paraId="3A8C240B" w14:textId="1CE03DF4" w:rsidR="001816AB" w:rsidRPr="001816AB" w:rsidRDefault="004F2801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>Reunir la información que se genera en cada gira y</w:t>
      </w:r>
      <w:r w:rsidR="001816AB">
        <w:t xml:space="preserve"> evento, </w:t>
      </w:r>
      <w:r>
        <w:t xml:space="preserve">ello </w:t>
      </w:r>
      <w:r w:rsidR="001816AB">
        <w:t xml:space="preserve">mediante </w:t>
      </w:r>
      <w:r>
        <w:t xml:space="preserve">la </w:t>
      </w:r>
      <w:r w:rsidR="001816AB">
        <w:t xml:space="preserve">grabación de audios, texto, fotografías </w:t>
      </w:r>
      <w:r>
        <w:t xml:space="preserve">-ya sea </w:t>
      </w:r>
      <w:r w:rsidR="001816AB">
        <w:t>en formatos profesional y celular</w:t>
      </w:r>
      <w:r>
        <w:t>-</w:t>
      </w:r>
      <w:r w:rsidR="001816AB">
        <w:t xml:space="preserve">, </w:t>
      </w:r>
      <w:r>
        <w:t xml:space="preserve">y de ser necesario por la relevancia del evento, </w:t>
      </w:r>
      <w:bookmarkStart w:id="1" w:name="_GoBack"/>
      <w:bookmarkEnd w:id="1"/>
      <w:r>
        <w:t xml:space="preserve">también </w:t>
      </w:r>
      <w:r w:rsidR="001816AB">
        <w:t>en formato de video.</w:t>
      </w:r>
    </w:p>
    <w:p w14:paraId="1959693A" w14:textId="731891F2" w:rsidR="001816AB" w:rsidRPr="001816A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Subir </w:t>
      </w:r>
      <w:r w:rsidR="00020561">
        <w:t xml:space="preserve">a nuestras redes sociales oficiales </w:t>
      </w:r>
      <w:r w:rsidR="004F2801">
        <w:t xml:space="preserve">-de manera inmediata-, </w:t>
      </w:r>
      <w:r w:rsidR="0008685C">
        <w:t xml:space="preserve">la </w:t>
      </w:r>
      <w:r>
        <w:t xml:space="preserve">información de carácter social e informativa </w:t>
      </w:r>
      <w:r w:rsidR="0008685C">
        <w:t>generada</w:t>
      </w:r>
      <w:r>
        <w:t>.</w:t>
      </w:r>
    </w:p>
    <w:p w14:paraId="75F01CC2" w14:textId="74848757" w:rsidR="001816AB" w:rsidRPr="001816AB" w:rsidRDefault="0008685C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>Concluida cada actividad, se desarrolla un trabajo de redacción y edición de la información -post gira o evento-, en</w:t>
      </w:r>
      <w:r w:rsidR="001816AB">
        <w:t xml:space="preserve"> oficina</w:t>
      </w:r>
      <w:r>
        <w:t>s</w:t>
      </w:r>
      <w:r w:rsidR="001816AB">
        <w:t xml:space="preserve"> de </w:t>
      </w:r>
      <w:r>
        <w:t>est</w:t>
      </w:r>
      <w:r w:rsidR="001816AB">
        <w:t>a dirección</w:t>
      </w:r>
      <w:r w:rsidR="00C86A1F">
        <w:t xml:space="preserve">; esto puede ser </w:t>
      </w:r>
      <w:r w:rsidR="001816AB">
        <w:t>en texto</w:t>
      </w:r>
      <w:r w:rsidR="00C86A1F">
        <w:t xml:space="preserve"> </w:t>
      </w:r>
      <w:r w:rsidR="00020561">
        <w:t>-</w:t>
      </w:r>
      <w:r w:rsidR="00C86A1F">
        <w:t>lo cual requiere de elaborar una sí</w:t>
      </w:r>
      <w:r w:rsidR="001816AB">
        <w:t>nte</w:t>
      </w:r>
      <w:r w:rsidR="00C86A1F">
        <w:t>s</w:t>
      </w:r>
      <w:r w:rsidR="001816AB">
        <w:t>i</w:t>
      </w:r>
      <w:r w:rsidR="00C86A1F">
        <w:t xml:space="preserve">s </w:t>
      </w:r>
      <w:r w:rsidR="001816AB">
        <w:t>y personalizarla para los medios de comunicación que así lo soliciten</w:t>
      </w:r>
      <w:r w:rsidR="00020561">
        <w:t>-; e</w:t>
      </w:r>
      <w:r w:rsidR="001816AB">
        <w:t xml:space="preserve">dición de audios en secciones </w:t>
      </w:r>
      <w:r w:rsidR="00020561">
        <w:t xml:space="preserve">breves </w:t>
      </w:r>
      <w:r w:rsidR="001816AB">
        <w:t xml:space="preserve">de </w:t>
      </w:r>
      <w:r w:rsidR="00020561">
        <w:t>tiempo</w:t>
      </w:r>
      <w:r w:rsidR="001816AB">
        <w:t xml:space="preserve"> para medios de comunicación de radio</w:t>
      </w:r>
      <w:r w:rsidR="00020561">
        <w:t xml:space="preserve"> y</w:t>
      </w:r>
      <w:r w:rsidR="001816AB">
        <w:t xml:space="preserve"> algunos editores de prensa escrita (dependiendo </w:t>
      </w:r>
      <w:r w:rsidR="00020561">
        <w:t>d</w:t>
      </w:r>
      <w:r w:rsidR="001816AB">
        <w:t>el tema)</w:t>
      </w:r>
      <w:r w:rsidR="00020561">
        <w:t xml:space="preserve"> y; una vez terminada</w:t>
      </w:r>
      <w:r w:rsidR="001816AB">
        <w:t xml:space="preserve"> la edición de contenidos, </w:t>
      </w:r>
      <w:r w:rsidR="00020561">
        <w:t>estos se</w:t>
      </w:r>
      <w:r w:rsidR="001816AB">
        <w:t xml:space="preserve"> envía</w:t>
      </w:r>
      <w:r w:rsidR="00020561">
        <w:t>n por</w:t>
      </w:r>
      <w:r w:rsidR="001816AB">
        <w:t xml:space="preserve"> </w:t>
      </w:r>
      <w:r w:rsidR="00020561">
        <w:t xml:space="preserve">correo </w:t>
      </w:r>
      <w:r w:rsidR="001816AB">
        <w:t>y</w:t>
      </w:r>
      <w:r w:rsidR="00020561">
        <w:t>/o</w:t>
      </w:r>
      <w:r w:rsidR="001816AB">
        <w:t xml:space="preserve"> </w:t>
      </w:r>
      <w:r w:rsidR="004F2801">
        <w:t>WhatsApp</w:t>
      </w:r>
      <w:r w:rsidR="001816AB">
        <w:t xml:space="preserve"> (para </w:t>
      </w:r>
      <w:r w:rsidR="00020561">
        <w:t>simplificar</w:t>
      </w:r>
      <w:r w:rsidR="001816AB">
        <w:t xml:space="preserve"> el trabajo </w:t>
      </w:r>
      <w:r w:rsidR="00020561">
        <w:t xml:space="preserve">de </w:t>
      </w:r>
      <w:r w:rsidR="001816AB">
        <w:t>los medios).</w:t>
      </w:r>
      <w:r w:rsidR="00020561">
        <w:t xml:space="preserve"> En este punto cabe señalar, que </w:t>
      </w:r>
      <w:r w:rsidR="00342D6B">
        <w:t>é</w:t>
      </w:r>
      <w:r w:rsidR="00020561">
        <w:t>ste es un patrón que se repite el mismo día cuantas veces sea necesario, toda vez que durante una misma jornada pueden realizarse uno o más eventos.</w:t>
      </w:r>
    </w:p>
    <w:p w14:paraId="36863C37" w14:textId="10B09ECF" w:rsidR="001816AB" w:rsidRPr="001816A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>Respald</w:t>
      </w:r>
      <w:r w:rsidR="00020561">
        <w:t>ar en disco duro los</w:t>
      </w:r>
      <w:r>
        <w:t xml:space="preserve"> archivos recopilados durante el día.</w:t>
      </w:r>
    </w:p>
    <w:p w14:paraId="0039B538" w14:textId="1B490287" w:rsidR="001816AB" w:rsidRPr="00342D6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Atender </w:t>
      </w:r>
      <w:r w:rsidR="00020561">
        <w:t xml:space="preserve">las </w:t>
      </w:r>
      <w:r>
        <w:t xml:space="preserve">peticiones de información </w:t>
      </w:r>
      <w:r w:rsidR="00342D6B">
        <w:t>que nos hacen llegar los diversos</w:t>
      </w:r>
      <w:r>
        <w:t xml:space="preserve"> medios de comunicación.</w:t>
      </w:r>
    </w:p>
    <w:p w14:paraId="78F9B4A6" w14:textId="37EFA6D7" w:rsidR="001816AB" w:rsidRPr="001816A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Apoyar </w:t>
      </w:r>
      <w:r w:rsidR="00342D6B">
        <w:t xml:space="preserve">a nuestros compañeros de otros departamentos </w:t>
      </w:r>
      <w:r>
        <w:t>con material del archivo fotográfico a efectos de comprobación y facturación</w:t>
      </w:r>
      <w:r w:rsidR="00342D6B">
        <w:t xml:space="preserve"> que les sea necesario</w:t>
      </w:r>
      <w:r>
        <w:t>.</w:t>
      </w:r>
    </w:p>
    <w:p w14:paraId="5FEE749F" w14:textId="6BD6B164" w:rsidR="001816AB" w:rsidRPr="00342D6B" w:rsidRDefault="00342D6B" w:rsidP="00342D6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>También cumplir con las a</w:t>
      </w:r>
      <w:r w:rsidR="001816AB">
        <w:t xml:space="preserve">ctividades administrativas </w:t>
      </w:r>
      <w:r>
        <w:t xml:space="preserve">propias </w:t>
      </w:r>
      <w:r w:rsidR="001816AB">
        <w:t xml:space="preserve">de </w:t>
      </w:r>
      <w:r>
        <w:t xml:space="preserve">la </w:t>
      </w:r>
      <w:r w:rsidR="001816AB">
        <w:t xml:space="preserve">oficina como </w:t>
      </w:r>
      <w:r>
        <w:t>responder</w:t>
      </w:r>
      <w:r w:rsidR="001816AB">
        <w:t xml:space="preserve"> oficios y documentar archivos </w:t>
      </w:r>
      <w:r>
        <w:t xml:space="preserve">correspondientes </w:t>
      </w:r>
      <w:r w:rsidR="001816AB">
        <w:t>al área de comunicación.</w:t>
      </w:r>
    </w:p>
    <w:p w14:paraId="0CFA141B" w14:textId="3460837F" w:rsidR="001816AB" w:rsidRPr="001816A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Subir información recopilada a </w:t>
      </w:r>
      <w:r w:rsidR="00342D6B">
        <w:t>nuestras r</w:t>
      </w:r>
      <w:r>
        <w:t xml:space="preserve">edes sociales </w:t>
      </w:r>
      <w:r w:rsidR="00342D6B">
        <w:t xml:space="preserve">oficiales </w:t>
      </w:r>
      <w:r>
        <w:t xml:space="preserve">y apoyar al área de informática </w:t>
      </w:r>
      <w:r w:rsidR="00342D6B">
        <w:t xml:space="preserve">en la </w:t>
      </w:r>
      <w:r>
        <w:t>actualiza</w:t>
      </w:r>
      <w:r w:rsidR="00342D6B">
        <w:t>ción de</w:t>
      </w:r>
      <w:r>
        <w:t xml:space="preserve"> la sección de prensa en la página web de gobierno municipal.</w:t>
      </w:r>
    </w:p>
    <w:p w14:paraId="7D452E26" w14:textId="78F26888" w:rsidR="001816AB" w:rsidRPr="001816A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>Monit</w:t>
      </w:r>
      <w:r w:rsidR="00342D6B">
        <w:t>orear</w:t>
      </w:r>
      <w:r>
        <w:t xml:space="preserve"> notas de prensa.</w:t>
      </w:r>
    </w:p>
    <w:p w14:paraId="7ED01E71" w14:textId="06A1208C" w:rsidR="00C36B68" w:rsidRPr="00342D6B" w:rsidRDefault="001816AB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>Recoger correspondencia en paquetería.</w:t>
      </w:r>
    </w:p>
    <w:p w14:paraId="6E6A4724" w14:textId="2440334C" w:rsidR="00342D6B" w:rsidRPr="001816AB" w:rsidRDefault="0090615E" w:rsidP="001816AB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bCs/>
        </w:rPr>
      </w:pPr>
      <w:r>
        <w:t xml:space="preserve">Redacción </w:t>
      </w:r>
      <w:r w:rsidR="00342D6B">
        <w:t>de textos para diseño de publicaci</w:t>
      </w:r>
      <w:r>
        <w:t>ones de eventos, reconocimientos, convocatorias, entre otros.</w:t>
      </w:r>
    </w:p>
    <w:p w14:paraId="731D03FC" w14:textId="097505E7" w:rsidR="001C2BC2" w:rsidRDefault="001D6AE4" w:rsidP="00863E69">
      <w:pPr>
        <w:spacing w:after="200" w:line="276" w:lineRule="auto"/>
        <w:jc w:val="center"/>
      </w:pPr>
      <w:r>
        <w:rPr>
          <w:rFonts w:ascii="Calibri" w:eastAsia="Calibri" w:hAnsi="Calibri" w:cs="Calibri"/>
          <w:b/>
        </w:rPr>
        <w:t>L</w:t>
      </w:r>
      <w:r w:rsidR="0090615E">
        <w:rPr>
          <w:rFonts w:ascii="Calibri" w:eastAsia="Calibri" w:hAnsi="Calibri" w:cs="Calibri"/>
          <w:b/>
        </w:rPr>
        <w:t xml:space="preserve">. </w:t>
      </w:r>
      <w:r>
        <w:rPr>
          <w:rFonts w:ascii="Calibri" w:eastAsia="Calibri" w:hAnsi="Calibri" w:cs="Calibri"/>
          <w:b/>
        </w:rPr>
        <w:t>C</w:t>
      </w:r>
      <w:r w:rsidR="0090615E">
        <w:rPr>
          <w:rFonts w:ascii="Calibri" w:eastAsia="Calibri" w:hAnsi="Calibri" w:cs="Calibri"/>
          <w:b/>
        </w:rPr>
        <w:t xml:space="preserve">. </w:t>
      </w:r>
      <w:r>
        <w:rPr>
          <w:rFonts w:ascii="Calibri" w:eastAsia="Calibri" w:hAnsi="Calibri" w:cs="Calibri"/>
          <w:b/>
        </w:rPr>
        <w:t>C. Mirtha A. Vázquez Valenzuela</w:t>
      </w:r>
      <w:r>
        <w:rPr>
          <w:rFonts w:ascii="Calibri" w:eastAsia="Calibri" w:hAnsi="Calibri" w:cs="Calibri"/>
          <w:b/>
        </w:rPr>
        <w:br/>
        <w:t>Directora de Comunicación Social del H. Ayuntamiento de Mocorito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</w:rPr>
        <w:t>Mocorito, Sinaloa a</w:t>
      </w:r>
      <w:r w:rsidR="00863E69">
        <w:rPr>
          <w:rFonts w:ascii="Calibri" w:eastAsia="Calibri" w:hAnsi="Calibri" w:cs="Calibri"/>
        </w:rPr>
        <w:t xml:space="preserve"> 20</w:t>
      </w:r>
      <w:r w:rsidR="0090615E">
        <w:rPr>
          <w:rFonts w:ascii="Calibri" w:eastAsia="Calibri" w:hAnsi="Calibri" w:cs="Calibri"/>
        </w:rPr>
        <w:t xml:space="preserve"> de </w:t>
      </w:r>
      <w:r w:rsidR="00863E69">
        <w:rPr>
          <w:rFonts w:ascii="Calibri" w:eastAsia="Calibri" w:hAnsi="Calibri" w:cs="Calibri"/>
        </w:rPr>
        <w:t xml:space="preserve">enero </w:t>
      </w:r>
      <w:r w:rsidR="0090615E"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</w:rPr>
        <w:t xml:space="preserve"> 202</w:t>
      </w:r>
      <w:r w:rsidR="0090615E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  <w:bookmarkEnd w:id="0"/>
    </w:p>
    <w:sectPr w:rsidR="001C2BC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3E46D" w14:textId="77777777" w:rsidR="007E0830" w:rsidRDefault="007E0830" w:rsidP="001C2BC2">
      <w:pPr>
        <w:spacing w:after="0" w:line="240" w:lineRule="auto"/>
      </w:pPr>
      <w:r>
        <w:separator/>
      </w:r>
    </w:p>
  </w:endnote>
  <w:endnote w:type="continuationSeparator" w:id="0">
    <w:p w14:paraId="3BC530E6" w14:textId="77777777" w:rsidR="007E0830" w:rsidRDefault="007E0830" w:rsidP="001C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A13F9" w14:textId="77777777" w:rsidR="007E0830" w:rsidRDefault="007E0830" w:rsidP="001C2BC2">
      <w:pPr>
        <w:spacing w:after="0" w:line="240" w:lineRule="auto"/>
      </w:pPr>
      <w:r>
        <w:separator/>
      </w:r>
    </w:p>
  </w:footnote>
  <w:footnote w:type="continuationSeparator" w:id="0">
    <w:p w14:paraId="76D6D54A" w14:textId="77777777" w:rsidR="007E0830" w:rsidRDefault="007E0830" w:rsidP="001C2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745B8" w14:textId="248DC0BD" w:rsidR="0013391D" w:rsidRDefault="004A55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6D27DD70" wp14:editId="68702E49">
          <wp:simplePos x="0" y="0"/>
          <wp:positionH relativeFrom="page">
            <wp:align>left</wp:align>
          </wp:positionH>
          <wp:positionV relativeFrom="paragraph">
            <wp:posOffset>-445641</wp:posOffset>
          </wp:positionV>
          <wp:extent cx="7762240" cy="1004489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40" cy="10044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7FAA1A" w14:textId="068D2BD5" w:rsidR="001C2BC2" w:rsidRDefault="001C2BC2" w:rsidP="001C2BC2">
    <w:pPr>
      <w:pStyle w:val="Encabezado"/>
      <w:tabs>
        <w:tab w:val="clear" w:pos="4419"/>
        <w:tab w:val="clear" w:pos="8838"/>
        <w:tab w:val="left" w:pos="1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A6142"/>
    <w:multiLevelType w:val="hybridMultilevel"/>
    <w:tmpl w:val="1FA8F13E"/>
    <w:lvl w:ilvl="0" w:tplc="75EAFB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C2"/>
    <w:rsid w:val="00020561"/>
    <w:rsid w:val="000313B7"/>
    <w:rsid w:val="00076988"/>
    <w:rsid w:val="0008685C"/>
    <w:rsid w:val="0013391D"/>
    <w:rsid w:val="00153C69"/>
    <w:rsid w:val="001816AB"/>
    <w:rsid w:val="001C2BC2"/>
    <w:rsid w:val="001C3064"/>
    <w:rsid w:val="001D6AE4"/>
    <w:rsid w:val="001F1D2F"/>
    <w:rsid w:val="00235FB6"/>
    <w:rsid w:val="00334D4B"/>
    <w:rsid w:val="00342D6B"/>
    <w:rsid w:val="00377241"/>
    <w:rsid w:val="003833D7"/>
    <w:rsid w:val="003F5CD1"/>
    <w:rsid w:val="003F6FC9"/>
    <w:rsid w:val="00402F15"/>
    <w:rsid w:val="00463020"/>
    <w:rsid w:val="004A550D"/>
    <w:rsid w:val="004F2801"/>
    <w:rsid w:val="00550EC3"/>
    <w:rsid w:val="00567609"/>
    <w:rsid w:val="00597AAC"/>
    <w:rsid w:val="00607FAA"/>
    <w:rsid w:val="006847BA"/>
    <w:rsid w:val="006C0B2F"/>
    <w:rsid w:val="00743C99"/>
    <w:rsid w:val="007E0830"/>
    <w:rsid w:val="007E7560"/>
    <w:rsid w:val="008554FC"/>
    <w:rsid w:val="00863E69"/>
    <w:rsid w:val="008D10E2"/>
    <w:rsid w:val="0090615E"/>
    <w:rsid w:val="0099182B"/>
    <w:rsid w:val="009D1B4A"/>
    <w:rsid w:val="00A01815"/>
    <w:rsid w:val="00B7021A"/>
    <w:rsid w:val="00C06258"/>
    <w:rsid w:val="00C36B68"/>
    <w:rsid w:val="00C615A1"/>
    <w:rsid w:val="00C86A1F"/>
    <w:rsid w:val="00CE49B3"/>
    <w:rsid w:val="00DB6EF3"/>
    <w:rsid w:val="00ED6251"/>
    <w:rsid w:val="00FB4657"/>
    <w:rsid w:val="00FE2C73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ED3B7"/>
  <w15:chartTrackingRefBased/>
  <w15:docId w15:val="{B6CFB2BE-FC11-448E-BD4D-D02714C5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4B"/>
    <w:pPr>
      <w:spacing w:line="25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C2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C2BC2"/>
  </w:style>
  <w:style w:type="paragraph" w:styleId="Piedepgina">
    <w:name w:val="footer"/>
    <w:basedOn w:val="Normal"/>
    <w:link w:val="PiedepginaCar"/>
    <w:uiPriority w:val="99"/>
    <w:unhideWhenUsed/>
    <w:rsid w:val="001C2BC2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C2BC2"/>
  </w:style>
  <w:style w:type="character" w:styleId="nfasis">
    <w:name w:val="Emphasis"/>
    <w:basedOn w:val="Fuentedeprrafopredeter"/>
    <w:uiPriority w:val="20"/>
    <w:qFormat/>
    <w:rsid w:val="001F1D2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AE4"/>
    <w:rPr>
      <w:rFonts w:ascii="Segoe UI" w:eastAsiaTheme="minorEastAsia" w:hAnsi="Segoe UI" w:cs="Segoe UI"/>
      <w:sz w:val="18"/>
      <w:szCs w:val="18"/>
      <w:lang w:eastAsia="es-MX"/>
    </w:rPr>
  </w:style>
  <w:style w:type="paragraph" w:styleId="Prrafodelista">
    <w:name w:val="List Paragraph"/>
    <w:basedOn w:val="Normal"/>
    <w:uiPriority w:val="34"/>
    <w:qFormat/>
    <w:rsid w:val="00181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LOPEZ</dc:creator>
  <cp:keywords/>
  <dc:description/>
  <cp:lastModifiedBy>Hewlett-Packard Company</cp:lastModifiedBy>
  <cp:revision>2</cp:revision>
  <cp:lastPrinted>2024-04-15T21:11:00Z</cp:lastPrinted>
  <dcterms:created xsi:type="dcterms:W3CDTF">2024-04-15T21:12:00Z</dcterms:created>
  <dcterms:modified xsi:type="dcterms:W3CDTF">2024-04-15T21:12:00Z</dcterms:modified>
</cp:coreProperties>
</file>